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9FB6" w14:textId="77777777" w:rsidR="001B6723" w:rsidRPr="001B6723" w:rsidRDefault="001B6723" w:rsidP="001B6723">
      <w:pPr>
        <w:kinsoku w:val="0"/>
        <w:autoSpaceDE/>
        <w:autoSpaceDN/>
        <w:jc w:val="right"/>
        <w:rPr>
          <w:sz w:val="24"/>
          <w:szCs w:val="24"/>
        </w:rPr>
      </w:pPr>
      <w:r w:rsidRPr="001B6723">
        <w:rPr>
          <w:sz w:val="24"/>
          <w:szCs w:val="24"/>
        </w:rPr>
        <w:t>УТВЕРЖДАЮ</w:t>
      </w:r>
    </w:p>
    <w:p w14:paraId="7EE6D032" w14:textId="77777777" w:rsidR="001B6723" w:rsidRPr="001B6723" w:rsidRDefault="001B6723" w:rsidP="001B6723">
      <w:pPr>
        <w:kinsoku w:val="0"/>
        <w:autoSpaceDE/>
        <w:autoSpaceDN/>
        <w:jc w:val="right"/>
        <w:rPr>
          <w:sz w:val="24"/>
          <w:szCs w:val="24"/>
        </w:rPr>
      </w:pPr>
      <w:r w:rsidRPr="001B6723">
        <w:rPr>
          <w:sz w:val="24"/>
          <w:szCs w:val="24"/>
        </w:rPr>
        <w:t>Директор МБОУ ООШ №22</w:t>
      </w:r>
    </w:p>
    <w:p w14:paraId="77CE06B8" w14:textId="77777777" w:rsidR="001B6723" w:rsidRPr="001B6723" w:rsidRDefault="001B6723" w:rsidP="001B6723">
      <w:pPr>
        <w:kinsoku w:val="0"/>
        <w:autoSpaceDE/>
        <w:autoSpaceDN/>
        <w:jc w:val="right"/>
        <w:rPr>
          <w:sz w:val="24"/>
          <w:szCs w:val="24"/>
        </w:rPr>
      </w:pPr>
      <w:r w:rsidRPr="001B6723">
        <w:rPr>
          <w:sz w:val="24"/>
          <w:szCs w:val="24"/>
        </w:rPr>
        <w:t>__________</w:t>
      </w:r>
      <w:proofErr w:type="spellStart"/>
      <w:r w:rsidRPr="001B6723">
        <w:rPr>
          <w:sz w:val="24"/>
          <w:szCs w:val="24"/>
        </w:rPr>
        <w:t>Л.Д.Кондрова</w:t>
      </w:r>
      <w:proofErr w:type="spellEnd"/>
    </w:p>
    <w:p w14:paraId="165DD1CB" w14:textId="2E592D8E" w:rsidR="004A4B72" w:rsidRDefault="004A4B72" w:rsidP="001B6723">
      <w:pPr>
        <w:pStyle w:val="a3"/>
        <w:ind w:right="-15"/>
        <w:jc w:val="center"/>
        <w:rPr>
          <w:sz w:val="20"/>
        </w:rPr>
      </w:pPr>
    </w:p>
    <w:p w14:paraId="2E356C6A" w14:textId="528CF174" w:rsidR="001B6723" w:rsidRDefault="001B6723" w:rsidP="001B6723">
      <w:pPr>
        <w:pStyle w:val="a3"/>
        <w:ind w:right="-15"/>
        <w:jc w:val="center"/>
        <w:rPr>
          <w:sz w:val="20"/>
        </w:rPr>
      </w:pPr>
    </w:p>
    <w:p w14:paraId="0417CBE8" w14:textId="1FF631D0" w:rsidR="001B6723" w:rsidRDefault="001B6723" w:rsidP="001B6723">
      <w:pPr>
        <w:pStyle w:val="a3"/>
        <w:ind w:right="-15"/>
        <w:jc w:val="center"/>
        <w:rPr>
          <w:sz w:val="20"/>
        </w:rPr>
      </w:pPr>
    </w:p>
    <w:p w14:paraId="42E1CAAF" w14:textId="6B297868" w:rsidR="001B6723" w:rsidRDefault="001B6723" w:rsidP="001B6723">
      <w:pPr>
        <w:pStyle w:val="a3"/>
        <w:ind w:right="-15"/>
        <w:jc w:val="center"/>
        <w:rPr>
          <w:sz w:val="20"/>
        </w:rPr>
      </w:pPr>
    </w:p>
    <w:p w14:paraId="30FD3002" w14:textId="7C278AE0" w:rsidR="001B6723" w:rsidRDefault="001B6723" w:rsidP="001B6723">
      <w:pPr>
        <w:pStyle w:val="a3"/>
        <w:ind w:right="-15"/>
        <w:jc w:val="center"/>
        <w:rPr>
          <w:sz w:val="20"/>
        </w:rPr>
      </w:pPr>
    </w:p>
    <w:p w14:paraId="14079E87" w14:textId="47F8230C" w:rsidR="001B6723" w:rsidRDefault="001B6723" w:rsidP="001B6723">
      <w:pPr>
        <w:pStyle w:val="a3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5656C30" w14:textId="229FF876" w:rsidR="001B6723" w:rsidRDefault="001B6723" w:rsidP="001B6723">
      <w:pPr>
        <w:pStyle w:val="a3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в рамках месячника «Уступи дорогу поездам»</w:t>
      </w:r>
    </w:p>
    <w:p w14:paraId="436A149A" w14:textId="4D04A9BD" w:rsidR="001B6723" w:rsidRDefault="001B6723" w:rsidP="001B6723">
      <w:pPr>
        <w:pStyle w:val="a3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в МБОУ ООШ № 22</w:t>
      </w:r>
    </w:p>
    <w:p w14:paraId="5B385E3C" w14:textId="171EA0C2" w:rsidR="001B6723" w:rsidRPr="001B6723" w:rsidRDefault="001B6723" w:rsidP="001B6723">
      <w:pPr>
        <w:pStyle w:val="a3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с 01 по 31 мая 2025г.</w:t>
      </w:r>
    </w:p>
    <w:p w14:paraId="28460B40" w14:textId="77777777" w:rsidR="004A4B72" w:rsidRDefault="004A4B72">
      <w:pPr>
        <w:pStyle w:val="a3"/>
        <w:rPr>
          <w:sz w:val="20"/>
        </w:rPr>
        <w:sectPr w:rsidR="004A4B72" w:rsidSect="001B6723">
          <w:type w:val="continuous"/>
          <w:pgSz w:w="15840" w:h="12240" w:orient="landscape"/>
          <w:pgMar w:top="1134" w:right="814" w:bottom="0" w:left="851" w:header="720" w:footer="720" w:gutter="0"/>
          <w:cols w:space="720"/>
        </w:sectPr>
      </w:pPr>
    </w:p>
    <w:p w14:paraId="222A5A10" w14:textId="0CFFBD49" w:rsidR="004A4B72" w:rsidRDefault="000D2841">
      <w:pPr>
        <w:pStyle w:val="a3"/>
        <w:spacing w:before="66"/>
        <w:ind w:left="2" w:right="1092"/>
        <w:jc w:val="center"/>
      </w:pPr>
      <w:r>
        <w:rPr>
          <w:color w:val="3E3E46"/>
        </w:rPr>
        <w:lastRenderedPageBreak/>
        <w:t>С</w:t>
      </w:r>
      <w:r>
        <w:rPr>
          <w:color w:val="3E3E46"/>
          <w:spacing w:val="-3"/>
        </w:rPr>
        <w:t xml:space="preserve"> </w:t>
      </w:r>
      <w:r>
        <w:rPr>
          <w:color w:val="3E3E46"/>
        </w:rPr>
        <w:t>1</w:t>
      </w:r>
      <w:r>
        <w:rPr>
          <w:color w:val="3E3E46"/>
          <w:spacing w:val="-2"/>
        </w:rPr>
        <w:t xml:space="preserve"> </w:t>
      </w:r>
      <w:r>
        <w:rPr>
          <w:color w:val="3E3E46"/>
        </w:rPr>
        <w:t>по</w:t>
      </w:r>
      <w:r>
        <w:rPr>
          <w:color w:val="3E3E46"/>
          <w:spacing w:val="-2"/>
        </w:rPr>
        <w:t xml:space="preserve"> </w:t>
      </w:r>
      <w:r>
        <w:rPr>
          <w:color w:val="3E3E46"/>
        </w:rPr>
        <w:t>31</w:t>
      </w:r>
      <w:r>
        <w:rPr>
          <w:color w:val="3E3E46"/>
          <w:spacing w:val="-2"/>
        </w:rPr>
        <w:t xml:space="preserve"> </w:t>
      </w:r>
      <w:r>
        <w:rPr>
          <w:color w:val="3E3E46"/>
        </w:rPr>
        <w:t>мая</w:t>
      </w:r>
      <w:r>
        <w:rPr>
          <w:color w:val="3E3E46"/>
          <w:spacing w:val="-3"/>
        </w:rPr>
        <w:t xml:space="preserve"> </w:t>
      </w:r>
      <w:r>
        <w:rPr>
          <w:color w:val="3E3E46"/>
        </w:rPr>
        <w:t>2025</w:t>
      </w:r>
      <w:r>
        <w:rPr>
          <w:color w:val="3E3E46"/>
          <w:spacing w:val="-2"/>
        </w:rPr>
        <w:t xml:space="preserve"> </w:t>
      </w:r>
      <w:r>
        <w:rPr>
          <w:color w:val="3E3E46"/>
        </w:rPr>
        <w:t>года</w:t>
      </w:r>
      <w:r>
        <w:rPr>
          <w:color w:val="3E3E46"/>
          <w:spacing w:val="56"/>
        </w:rPr>
        <w:t xml:space="preserve"> </w:t>
      </w:r>
      <w:r>
        <w:rPr>
          <w:color w:val="3E3E46"/>
        </w:rPr>
        <w:t>проводи</w:t>
      </w:r>
      <w:r w:rsidR="001B6723">
        <w:rPr>
          <w:color w:val="3E3E46"/>
        </w:rPr>
        <w:t>л</w:t>
      </w:r>
      <w:r>
        <w:rPr>
          <w:color w:val="3E3E46"/>
        </w:rPr>
        <w:t>ся</w:t>
      </w:r>
      <w:r>
        <w:rPr>
          <w:color w:val="3E3E46"/>
          <w:spacing w:val="-3"/>
        </w:rPr>
        <w:t xml:space="preserve"> </w:t>
      </w:r>
      <w:r>
        <w:rPr>
          <w:color w:val="3E3E46"/>
        </w:rPr>
        <w:t>месячник</w:t>
      </w:r>
      <w:r>
        <w:rPr>
          <w:color w:val="3E3E46"/>
          <w:spacing w:val="3"/>
        </w:rPr>
        <w:t xml:space="preserve"> </w:t>
      </w:r>
      <w:r>
        <w:rPr>
          <w:color w:val="3E3E46"/>
        </w:rPr>
        <w:t>«Уступи</w:t>
      </w:r>
      <w:r>
        <w:rPr>
          <w:color w:val="3E3E46"/>
          <w:spacing w:val="-2"/>
        </w:rPr>
        <w:t xml:space="preserve"> </w:t>
      </w:r>
      <w:r>
        <w:rPr>
          <w:color w:val="3E3E46"/>
        </w:rPr>
        <w:t>дорогу</w:t>
      </w:r>
      <w:r>
        <w:rPr>
          <w:color w:val="3E3E46"/>
          <w:spacing w:val="-5"/>
        </w:rPr>
        <w:t xml:space="preserve"> </w:t>
      </w:r>
      <w:r>
        <w:rPr>
          <w:color w:val="3E3E46"/>
          <w:spacing w:val="-2"/>
        </w:rPr>
        <w:t>поездам!».</w:t>
      </w:r>
    </w:p>
    <w:p w14:paraId="4DCDDA0C" w14:textId="77777777" w:rsidR="004A4B72" w:rsidRDefault="004A4B72">
      <w:pPr>
        <w:pStyle w:val="a3"/>
        <w:spacing w:before="84"/>
      </w:pPr>
    </w:p>
    <w:p w14:paraId="6D32EE13" w14:textId="77777777" w:rsidR="004A4B72" w:rsidRDefault="000D2841">
      <w:pPr>
        <w:pStyle w:val="a3"/>
        <w:ind w:left="468"/>
      </w:pPr>
      <w:r>
        <w:rPr>
          <w:color w:val="3E3E46"/>
        </w:rPr>
        <w:t>Цель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мероприятия</w:t>
      </w:r>
      <w:r>
        <w:rPr>
          <w:color w:val="3E3E46"/>
          <w:spacing w:val="-6"/>
        </w:rPr>
        <w:t xml:space="preserve"> </w:t>
      </w:r>
      <w:r>
        <w:rPr>
          <w:color w:val="3E3E46"/>
        </w:rPr>
        <w:t>—</w:t>
      </w:r>
      <w:r>
        <w:rPr>
          <w:color w:val="3E3E46"/>
          <w:spacing w:val="-4"/>
        </w:rPr>
        <w:t xml:space="preserve"> </w:t>
      </w:r>
      <w:r>
        <w:rPr>
          <w:color w:val="3E3E46"/>
        </w:rPr>
        <w:t>профилактика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транспортных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происшествий</w:t>
      </w:r>
      <w:r>
        <w:rPr>
          <w:color w:val="3E3E46"/>
          <w:spacing w:val="-6"/>
        </w:rPr>
        <w:t xml:space="preserve"> </w:t>
      </w:r>
      <w:r>
        <w:rPr>
          <w:color w:val="3E3E46"/>
        </w:rPr>
        <w:t>с</w:t>
      </w:r>
      <w:r>
        <w:rPr>
          <w:color w:val="3E3E46"/>
          <w:spacing w:val="-4"/>
        </w:rPr>
        <w:t xml:space="preserve"> </w:t>
      </w:r>
      <w:r>
        <w:rPr>
          <w:color w:val="3E3E46"/>
        </w:rPr>
        <w:t>участием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несовершеннолетних</w:t>
      </w:r>
      <w:r>
        <w:rPr>
          <w:color w:val="3E3E46"/>
          <w:spacing w:val="-2"/>
        </w:rPr>
        <w:t xml:space="preserve"> </w:t>
      </w:r>
      <w:r>
        <w:rPr>
          <w:color w:val="3E3E46"/>
        </w:rPr>
        <w:t>в</w:t>
      </w:r>
      <w:r>
        <w:rPr>
          <w:color w:val="3E3E46"/>
          <w:spacing w:val="-7"/>
        </w:rPr>
        <w:t xml:space="preserve"> </w:t>
      </w:r>
      <w:r>
        <w:rPr>
          <w:color w:val="3E3E46"/>
        </w:rPr>
        <w:t>зоне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движения</w:t>
      </w:r>
      <w:r>
        <w:rPr>
          <w:color w:val="3E3E46"/>
          <w:spacing w:val="-4"/>
        </w:rPr>
        <w:t xml:space="preserve"> </w:t>
      </w:r>
      <w:r>
        <w:rPr>
          <w:color w:val="3E3E46"/>
          <w:spacing w:val="-2"/>
        </w:rPr>
        <w:t>поездов.</w:t>
      </w:r>
    </w:p>
    <w:p w14:paraId="55E4486F" w14:textId="77777777" w:rsidR="004A4B72" w:rsidRDefault="004A4B72">
      <w:pPr>
        <w:pStyle w:val="a3"/>
        <w:spacing w:before="84"/>
      </w:pPr>
    </w:p>
    <w:p w14:paraId="31BBBC24" w14:textId="77777777" w:rsidR="004A4B72" w:rsidRDefault="000D2841">
      <w:pPr>
        <w:pStyle w:val="a3"/>
        <w:spacing w:before="1"/>
        <w:ind w:right="1092"/>
        <w:jc w:val="center"/>
      </w:pPr>
      <w:r>
        <w:rPr>
          <w:color w:val="3E3E46"/>
        </w:rPr>
        <w:t>Месячник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направлен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на</w:t>
      </w:r>
      <w:r>
        <w:rPr>
          <w:color w:val="3E3E46"/>
          <w:spacing w:val="-8"/>
        </w:rPr>
        <w:t xml:space="preserve"> </w:t>
      </w:r>
      <w:r>
        <w:rPr>
          <w:color w:val="3E3E46"/>
        </w:rPr>
        <w:t>снижение</w:t>
      </w:r>
      <w:r>
        <w:rPr>
          <w:color w:val="3E3E46"/>
          <w:spacing w:val="-6"/>
        </w:rPr>
        <w:t xml:space="preserve"> </w:t>
      </w:r>
      <w:r>
        <w:rPr>
          <w:color w:val="3E3E46"/>
        </w:rPr>
        <w:t>непроизводственного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травматизма</w:t>
      </w:r>
      <w:r>
        <w:rPr>
          <w:color w:val="3E3E46"/>
          <w:spacing w:val="-6"/>
        </w:rPr>
        <w:t xml:space="preserve"> </w:t>
      </w:r>
      <w:r>
        <w:rPr>
          <w:color w:val="3E3E46"/>
        </w:rPr>
        <w:t>и</w:t>
      </w:r>
      <w:r>
        <w:rPr>
          <w:color w:val="3E3E46"/>
          <w:spacing w:val="-5"/>
        </w:rPr>
        <w:t xml:space="preserve"> </w:t>
      </w:r>
      <w:r>
        <w:rPr>
          <w:color w:val="3E3E46"/>
        </w:rPr>
        <w:t>предупреждение</w:t>
      </w:r>
      <w:r>
        <w:rPr>
          <w:color w:val="3E3E46"/>
          <w:spacing w:val="-6"/>
        </w:rPr>
        <w:t xml:space="preserve"> </w:t>
      </w:r>
      <w:r>
        <w:rPr>
          <w:color w:val="3E3E46"/>
        </w:rPr>
        <w:t>правонарушений,</w:t>
      </w:r>
      <w:r>
        <w:rPr>
          <w:color w:val="3E3E46"/>
          <w:spacing w:val="-3"/>
        </w:rPr>
        <w:t xml:space="preserve"> </w:t>
      </w:r>
      <w:r>
        <w:rPr>
          <w:color w:val="3E3E46"/>
        </w:rPr>
        <w:t>угрожающих безопасности движения на железнодорожном транспорте.</w:t>
      </w:r>
    </w:p>
    <w:p w14:paraId="0A2D878D" w14:textId="77777777" w:rsidR="004A4B72" w:rsidRDefault="004A4B72">
      <w:pPr>
        <w:pStyle w:val="a3"/>
        <w:rPr>
          <w:sz w:val="20"/>
        </w:rPr>
      </w:pPr>
    </w:p>
    <w:p w14:paraId="0FB5D0DE" w14:textId="77777777" w:rsidR="004A4B72" w:rsidRDefault="004A4B72">
      <w:pPr>
        <w:pStyle w:val="a3"/>
        <w:rPr>
          <w:sz w:val="20"/>
        </w:rPr>
      </w:pPr>
    </w:p>
    <w:p w14:paraId="4D1A814E" w14:textId="77777777" w:rsidR="004A4B72" w:rsidRDefault="004A4B72">
      <w:pPr>
        <w:pStyle w:val="a3"/>
        <w:rPr>
          <w:sz w:val="20"/>
        </w:rPr>
      </w:pPr>
    </w:p>
    <w:p w14:paraId="0CDF7112" w14:textId="77777777" w:rsidR="004A4B72" w:rsidRDefault="004A4B72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097"/>
        <w:gridCol w:w="1985"/>
        <w:gridCol w:w="4678"/>
      </w:tblGrid>
      <w:tr w:rsidR="004A4B72" w14:paraId="288A6F35" w14:textId="77777777">
        <w:trPr>
          <w:trHeight w:val="278"/>
        </w:trPr>
        <w:tc>
          <w:tcPr>
            <w:tcW w:w="991" w:type="dxa"/>
          </w:tcPr>
          <w:p w14:paraId="730169F2" w14:textId="77777777" w:rsidR="004A4B72" w:rsidRDefault="000D2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 w14:paraId="184A61C7" w14:textId="77777777" w:rsidR="004A4B72" w:rsidRDefault="000D28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14:paraId="7895C251" w14:textId="77777777" w:rsidR="004A4B72" w:rsidRDefault="000D2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678" w:type="dxa"/>
          </w:tcPr>
          <w:p w14:paraId="244C9204" w14:textId="77777777" w:rsidR="004A4B72" w:rsidRDefault="000D2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A4B72" w14:paraId="6C30E0FE" w14:textId="77777777">
        <w:trPr>
          <w:trHeight w:val="1655"/>
        </w:trPr>
        <w:tc>
          <w:tcPr>
            <w:tcW w:w="991" w:type="dxa"/>
          </w:tcPr>
          <w:p w14:paraId="61D9103B" w14:textId="77777777" w:rsidR="004A4B72" w:rsidRDefault="000D2841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14:paraId="5F508850" w14:textId="66D287E1" w:rsidR="004A4B72" w:rsidRDefault="000D2841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Размещение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сайте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 w:rsidR="001B6723">
              <w:rPr>
                <w:color w:val="1A1A1A"/>
                <w:sz w:val="24"/>
              </w:rPr>
              <w:t>школы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информации</w:t>
            </w:r>
          </w:p>
          <w:p w14:paraId="2F8A5FF2" w14:textId="35B3B72E" w:rsidR="004A4B72" w:rsidRDefault="000D2841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месячника,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проводимых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рамках месячника «Уступи дорогу поездам!»</w:t>
            </w:r>
          </w:p>
        </w:tc>
        <w:tc>
          <w:tcPr>
            <w:tcW w:w="1985" w:type="dxa"/>
          </w:tcPr>
          <w:p w14:paraId="6A8F9C8E" w14:textId="77777777" w:rsidR="004A4B72" w:rsidRDefault="004A4B72">
            <w:pPr>
              <w:pStyle w:val="TableParagraph"/>
              <w:ind w:left="0"/>
              <w:rPr>
                <w:sz w:val="24"/>
              </w:rPr>
            </w:pPr>
          </w:p>
          <w:p w14:paraId="2275E508" w14:textId="77777777" w:rsidR="004A4B72" w:rsidRDefault="004A4B72">
            <w:pPr>
              <w:pStyle w:val="TableParagraph"/>
              <w:ind w:left="0"/>
              <w:rPr>
                <w:sz w:val="24"/>
              </w:rPr>
            </w:pPr>
          </w:p>
          <w:p w14:paraId="1FE01789" w14:textId="77777777" w:rsidR="004A4B72" w:rsidRDefault="004A4B72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72F39C03" w14:textId="77777777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06B5169B" w14:textId="1DFDB5CF" w:rsidR="004A4B72" w:rsidRDefault="000D2841">
            <w:pPr>
              <w:pStyle w:val="TableParagraph"/>
              <w:spacing w:before="267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ВР,</w:t>
            </w:r>
            <w:r w:rsidR="00170B55">
              <w:rPr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 w:rsidR="00170B5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педагог-психолог, советник </w:t>
            </w:r>
            <w:r>
              <w:rPr>
                <w:spacing w:val="-2"/>
                <w:sz w:val="24"/>
              </w:rPr>
              <w:t>директора.</w:t>
            </w:r>
          </w:p>
        </w:tc>
      </w:tr>
      <w:tr w:rsidR="004A4B72" w14:paraId="4031CCC8" w14:textId="77777777">
        <w:trPr>
          <w:trHeight w:val="1932"/>
        </w:trPr>
        <w:tc>
          <w:tcPr>
            <w:tcW w:w="991" w:type="dxa"/>
          </w:tcPr>
          <w:p w14:paraId="2A346251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14:paraId="36AC8296" w14:textId="77777777" w:rsidR="004A4B72" w:rsidRDefault="000D2841">
            <w:pPr>
              <w:pStyle w:val="TableParagraph"/>
              <w:ind w:left="110" w:right="1188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информационно-образовательных мероприятий с использованием современных технологий, включая викторины,</w:t>
            </w:r>
          </w:p>
          <w:p w14:paraId="131A8112" w14:textId="77777777" w:rsidR="004A4B72" w:rsidRDefault="000D2841">
            <w:pPr>
              <w:pStyle w:val="TableParagraph"/>
              <w:ind w:left="110" w:right="1188"/>
              <w:rPr>
                <w:sz w:val="24"/>
              </w:rPr>
            </w:pPr>
            <w:r>
              <w:rPr>
                <w:color w:val="1A1A1A"/>
                <w:sz w:val="24"/>
              </w:rPr>
              <w:t>квесты,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демонстрацию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обучающимся видеороликов по безопасности на</w:t>
            </w:r>
          </w:p>
          <w:p w14:paraId="7AD65B70" w14:textId="77777777" w:rsidR="004A4B72" w:rsidRDefault="000D2841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железной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дороге</w:t>
            </w:r>
          </w:p>
        </w:tc>
        <w:tc>
          <w:tcPr>
            <w:tcW w:w="1985" w:type="dxa"/>
          </w:tcPr>
          <w:p w14:paraId="0C7ED7F8" w14:textId="77777777" w:rsidR="004A4B72" w:rsidRDefault="000D2841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792FF75E" w14:textId="27344816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="00170B55">
              <w:rPr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 w:rsidR="00170B55">
              <w:rPr>
                <w:sz w:val="24"/>
              </w:rPr>
              <w:t>,</w:t>
            </w:r>
            <w:r>
              <w:rPr>
                <w:sz w:val="24"/>
              </w:rPr>
              <w:t xml:space="preserve"> советни</w:t>
            </w:r>
            <w:r>
              <w:rPr>
                <w:sz w:val="24"/>
              </w:rPr>
              <w:t>к директора.</w:t>
            </w:r>
          </w:p>
        </w:tc>
      </w:tr>
      <w:tr w:rsidR="004A4B72" w14:paraId="2366566D" w14:textId="77777777">
        <w:trPr>
          <w:trHeight w:val="1379"/>
        </w:trPr>
        <w:tc>
          <w:tcPr>
            <w:tcW w:w="991" w:type="dxa"/>
          </w:tcPr>
          <w:p w14:paraId="5189E368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14:paraId="31E5E2F3" w14:textId="3A5BC3E2" w:rsidR="004A4B72" w:rsidRDefault="000D2841">
            <w:pPr>
              <w:pStyle w:val="TableParagraph"/>
              <w:ind w:left="110" w:right="1188"/>
              <w:rPr>
                <w:sz w:val="24"/>
              </w:rPr>
            </w:pPr>
            <w:r>
              <w:rPr>
                <w:color w:val="1A1A1A"/>
                <w:sz w:val="24"/>
              </w:rPr>
              <w:t>Оформление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уголков</w:t>
            </w:r>
            <w:r>
              <w:rPr>
                <w:color w:val="1A1A1A"/>
                <w:sz w:val="24"/>
              </w:rPr>
              <w:t xml:space="preserve"> по правилам поведения</w:t>
            </w:r>
          </w:p>
          <w:p w14:paraId="5B4059C5" w14:textId="77777777" w:rsidR="004A4B72" w:rsidRDefault="000D2841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объектах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железнодорожного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транспорта</w:t>
            </w:r>
          </w:p>
        </w:tc>
        <w:tc>
          <w:tcPr>
            <w:tcW w:w="1985" w:type="dxa"/>
          </w:tcPr>
          <w:p w14:paraId="4EC0BE12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53489AC5" w14:textId="4C945845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="00170B55">
              <w:rPr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 w:rsidR="00170B55">
              <w:rPr>
                <w:sz w:val="24"/>
              </w:rPr>
              <w:t>,</w:t>
            </w:r>
            <w:r>
              <w:rPr>
                <w:sz w:val="24"/>
              </w:rPr>
              <w:t xml:space="preserve"> советник директора</w:t>
            </w:r>
            <w:r w:rsidR="001B6723">
              <w:rPr>
                <w:sz w:val="24"/>
              </w:rPr>
              <w:t>.</w:t>
            </w:r>
          </w:p>
        </w:tc>
      </w:tr>
      <w:tr w:rsidR="004A4B72" w14:paraId="558E34C9" w14:textId="77777777">
        <w:trPr>
          <w:trHeight w:val="551"/>
        </w:trPr>
        <w:tc>
          <w:tcPr>
            <w:tcW w:w="991" w:type="dxa"/>
          </w:tcPr>
          <w:p w14:paraId="280E6BCA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14:paraId="4C49F634" w14:textId="77777777" w:rsidR="004A4B72" w:rsidRDefault="000D28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рисунков</w:t>
            </w:r>
          </w:p>
          <w:p w14:paraId="4C771037" w14:textId="77777777" w:rsidR="004A4B72" w:rsidRDefault="000D28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«Внимание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поезд!»</w:t>
            </w:r>
          </w:p>
        </w:tc>
        <w:tc>
          <w:tcPr>
            <w:tcW w:w="1985" w:type="dxa"/>
          </w:tcPr>
          <w:p w14:paraId="0EB5FA55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76513504" w14:textId="69147F72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 w:rsidR="00170B55">
              <w:rPr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 w:rsidR="00170B55">
              <w:rPr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 w:rsidR="00170B55">
              <w:rPr>
                <w:sz w:val="24"/>
              </w:rPr>
              <w:t>,</w:t>
            </w:r>
          </w:p>
          <w:p w14:paraId="246BC5C1" w14:textId="394DBAD7" w:rsidR="004A4B72" w:rsidRDefault="000D28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170B55">
              <w:rPr>
                <w:sz w:val="24"/>
              </w:rPr>
              <w:t>.</w:t>
            </w:r>
          </w:p>
        </w:tc>
      </w:tr>
    </w:tbl>
    <w:p w14:paraId="4B8BDB49" w14:textId="77777777" w:rsidR="004A4B72" w:rsidRDefault="004A4B72">
      <w:pPr>
        <w:pStyle w:val="TableParagraph"/>
        <w:spacing w:line="264" w:lineRule="exact"/>
        <w:rPr>
          <w:sz w:val="24"/>
        </w:rPr>
        <w:sectPr w:rsidR="004A4B72">
          <w:pgSz w:w="16840" w:h="11910" w:orient="landscape"/>
          <w:pgMar w:top="1340" w:right="72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097"/>
        <w:gridCol w:w="1985"/>
        <w:gridCol w:w="4678"/>
      </w:tblGrid>
      <w:tr w:rsidR="004A4B72" w14:paraId="0D305F84" w14:textId="77777777">
        <w:trPr>
          <w:trHeight w:val="276"/>
        </w:trPr>
        <w:tc>
          <w:tcPr>
            <w:tcW w:w="991" w:type="dxa"/>
          </w:tcPr>
          <w:p w14:paraId="4F68584F" w14:textId="77777777" w:rsidR="004A4B72" w:rsidRDefault="004A4B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7" w:type="dxa"/>
          </w:tcPr>
          <w:p w14:paraId="7110B1E7" w14:textId="77777777" w:rsidR="004A4B72" w:rsidRDefault="004A4B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2885D7A4" w14:textId="77777777" w:rsidR="004A4B72" w:rsidRDefault="004A4B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14:paraId="31AE77A2" w14:textId="77777777" w:rsidR="004A4B72" w:rsidRDefault="004A4B7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B72" w14:paraId="46242819" w14:textId="77777777">
        <w:trPr>
          <w:trHeight w:val="1103"/>
        </w:trPr>
        <w:tc>
          <w:tcPr>
            <w:tcW w:w="991" w:type="dxa"/>
          </w:tcPr>
          <w:p w14:paraId="13CD0061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14:paraId="3A945045" w14:textId="77777777" w:rsidR="004A4B72" w:rsidRDefault="000D28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жизнь».</w:t>
            </w:r>
          </w:p>
        </w:tc>
        <w:tc>
          <w:tcPr>
            <w:tcW w:w="1985" w:type="dxa"/>
          </w:tcPr>
          <w:p w14:paraId="66D84865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125E4906" w14:textId="1CC61840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170B55">
              <w:rPr>
                <w:sz w:val="24"/>
              </w:rPr>
              <w:t>классные руководители</w:t>
            </w:r>
            <w:r w:rsidR="00170B55">
              <w:rPr>
                <w:sz w:val="24"/>
              </w:rPr>
              <w:t xml:space="preserve">, </w:t>
            </w:r>
            <w:r>
              <w:rPr>
                <w:sz w:val="24"/>
              </w:rPr>
              <w:t>советник директора</w:t>
            </w:r>
          </w:p>
        </w:tc>
      </w:tr>
      <w:tr w:rsidR="004A4B72" w14:paraId="66EA7181" w14:textId="77777777">
        <w:trPr>
          <w:trHeight w:val="1103"/>
        </w:trPr>
        <w:tc>
          <w:tcPr>
            <w:tcW w:w="991" w:type="dxa"/>
          </w:tcPr>
          <w:p w14:paraId="13ECFB0D" w14:textId="2FF8D649" w:rsidR="004A4B72" w:rsidRDefault="00170B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</w:t>
            </w:r>
            <w:r w:rsidR="000D2841">
              <w:rPr>
                <w:color w:val="1A1A1A"/>
                <w:spacing w:val="-5"/>
                <w:sz w:val="24"/>
              </w:rPr>
              <w:t>.</w:t>
            </w:r>
          </w:p>
        </w:tc>
        <w:tc>
          <w:tcPr>
            <w:tcW w:w="6097" w:type="dxa"/>
          </w:tcPr>
          <w:p w14:paraId="0567D0B5" w14:textId="77777777" w:rsidR="004A4B72" w:rsidRDefault="000D2841">
            <w:pPr>
              <w:pStyle w:val="TableParagraph"/>
              <w:ind w:left="110" w:right="2084"/>
              <w:rPr>
                <w:sz w:val="24"/>
              </w:rPr>
            </w:pPr>
            <w:r>
              <w:rPr>
                <w:color w:val="1A1A1A"/>
                <w:sz w:val="24"/>
              </w:rPr>
              <w:t>Просмотр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видеороликов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тематике безопасности железнодорожного </w:t>
            </w:r>
            <w:r>
              <w:rPr>
                <w:color w:val="1A1A1A"/>
                <w:spacing w:val="-2"/>
                <w:sz w:val="24"/>
              </w:rPr>
              <w:t>движения</w:t>
            </w:r>
          </w:p>
        </w:tc>
        <w:tc>
          <w:tcPr>
            <w:tcW w:w="1985" w:type="dxa"/>
          </w:tcPr>
          <w:p w14:paraId="7ABE5EF5" w14:textId="77777777" w:rsidR="004A4B72" w:rsidRDefault="000D2841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744DC779" w14:textId="465B789D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="00170B55">
              <w:rPr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 w:rsidR="00170B55">
              <w:rPr>
                <w:sz w:val="24"/>
              </w:rPr>
              <w:t>,</w:t>
            </w:r>
            <w:r>
              <w:rPr>
                <w:sz w:val="24"/>
              </w:rPr>
              <w:t xml:space="preserve"> советник директора</w:t>
            </w:r>
          </w:p>
        </w:tc>
      </w:tr>
      <w:tr w:rsidR="004A4B72" w14:paraId="2D163702" w14:textId="77777777">
        <w:trPr>
          <w:trHeight w:val="2441"/>
        </w:trPr>
        <w:tc>
          <w:tcPr>
            <w:tcW w:w="991" w:type="dxa"/>
          </w:tcPr>
          <w:p w14:paraId="4B114824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14:paraId="71096497" w14:textId="77777777" w:rsidR="004A4B72" w:rsidRDefault="000D2841">
            <w:pPr>
              <w:pStyle w:val="TableParagraph"/>
              <w:ind w:left="110" w:right="1188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минуток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окончании последнего урока о</w:t>
            </w:r>
          </w:p>
          <w:p w14:paraId="1064FB0E" w14:textId="77777777" w:rsidR="004A4B72" w:rsidRDefault="000D2841">
            <w:pPr>
              <w:pStyle w:val="TableParagraph"/>
              <w:ind w:left="110" w:right="1188"/>
              <w:rPr>
                <w:sz w:val="24"/>
              </w:rPr>
            </w:pPr>
            <w:r>
              <w:rPr>
                <w:color w:val="1A1A1A"/>
                <w:sz w:val="24"/>
              </w:rPr>
              <w:t>правилах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поведения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объектах железнодорожного транспорта</w:t>
            </w:r>
          </w:p>
        </w:tc>
        <w:tc>
          <w:tcPr>
            <w:tcW w:w="1985" w:type="dxa"/>
          </w:tcPr>
          <w:p w14:paraId="0D0007DA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5539FFC6" w14:textId="4C2D8D8D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70B55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советник директора</w:t>
            </w:r>
            <w:r>
              <w:rPr>
                <w:sz w:val="24"/>
              </w:rPr>
              <w:t>.</w:t>
            </w:r>
          </w:p>
        </w:tc>
      </w:tr>
    </w:tbl>
    <w:p w14:paraId="484906AB" w14:textId="77777777" w:rsidR="004A4B72" w:rsidRDefault="004A4B72">
      <w:pPr>
        <w:pStyle w:val="TableParagraph"/>
        <w:rPr>
          <w:sz w:val="24"/>
        </w:rPr>
        <w:sectPr w:rsidR="004A4B72">
          <w:pgSz w:w="16840" w:h="11910" w:orient="landscape"/>
          <w:pgMar w:top="820" w:right="72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097"/>
        <w:gridCol w:w="1985"/>
        <w:gridCol w:w="4678"/>
      </w:tblGrid>
      <w:tr w:rsidR="004A4B72" w14:paraId="0878A7F6" w14:textId="77777777">
        <w:trPr>
          <w:trHeight w:val="2441"/>
        </w:trPr>
        <w:tc>
          <w:tcPr>
            <w:tcW w:w="991" w:type="dxa"/>
          </w:tcPr>
          <w:p w14:paraId="349197C7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lastRenderedPageBreak/>
              <w:t>9.</w:t>
            </w:r>
          </w:p>
        </w:tc>
        <w:tc>
          <w:tcPr>
            <w:tcW w:w="6097" w:type="dxa"/>
          </w:tcPr>
          <w:p w14:paraId="507875F9" w14:textId="77777777" w:rsidR="004A4B72" w:rsidRDefault="000D2841">
            <w:pPr>
              <w:pStyle w:val="TableParagraph"/>
              <w:ind w:left="110" w:right="2084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профилактических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 с подростками, проявляющими</w:t>
            </w:r>
          </w:p>
          <w:p w14:paraId="3852B2A4" w14:textId="77777777" w:rsidR="004A4B72" w:rsidRDefault="000D2841">
            <w:pPr>
              <w:pStyle w:val="TableParagraph"/>
              <w:ind w:left="110" w:right="2084"/>
              <w:rPr>
                <w:sz w:val="24"/>
              </w:rPr>
            </w:pPr>
            <w:r>
              <w:rPr>
                <w:color w:val="1A1A1A"/>
                <w:sz w:val="24"/>
              </w:rPr>
              <w:t>интерес к экстремальным видам деятельности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железной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дороге</w:t>
            </w:r>
          </w:p>
        </w:tc>
        <w:tc>
          <w:tcPr>
            <w:tcW w:w="1985" w:type="dxa"/>
          </w:tcPr>
          <w:p w14:paraId="579C079B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27-29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17DCB0D5" w14:textId="47253301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советник директора</w:t>
            </w:r>
            <w:r>
              <w:rPr>
                <w:sz w:val="24"/>
              </w:rPr>
              <w:t>.</w:t>
            </w:r>
          </w:p>
        </w:tc>
      </w:tr>
      <w:tr w:rsidR="004A4B72" w14:paraId="3F995F60" w14:textId="77777777">
        <w:trPr>
          <w:trHeight w:val="1799"/>
        </w:trPr>
        <w:tc>
          <w:tcPr>
            <w:tcW w:w="991" w:type="dxa"/>
          </w:tcPr>
          <w:p w14:paraId="17D02DE9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10.</w:t>
            </w:r>
          </w:p>
        </w:tc>
        <w:tc>
          <w:tcPr>
            <w:tcW w:w="6097" w:type="dxa"/>
          </w:tcPr>
          <w:p w14:paraId="287DF732" w14:textId="77777777" w:rsidR="004A4B72" w:rsidRDefault="000D2841">
            <w:pPr>
              <w:pStyle w:val="TableParagraph"/>
              <w:ind w:left="110" w:right="2084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классных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часов,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вопросам безопасности на</w:t>
            </w:r>
          </w:p>
          <w:p w14:paraId="038111CF" w14:textId="77777777" w:rsidR="004A4B72" w:rsidRDefault="000D2841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железнодорожном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транспорте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распространением информационных памяток и буклетов о правилах поведения в зоне движения поездов</w:t>
            </w:r>
          </w:p>
        </w:tc>
        <w:tc>
          <w:tcPr>
            <w:tcW w:w="1985" w:type="dxa"/>
          </w:tcPr>
          <w:p w14:paraId="0994E11C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30 </w:t>
            </w:r>
            <w:r>
              <w:rPr>
                <w:color w:val="1A1A1A"/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2F8C9769" w14:textId="4EDAA826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советник директора</w:t>
            </w:r>
            <w:r>
              <w:rPr>
                <w:sz w:val="24"/>
              </w:rPr>
              <w:t>.</w:t>
            </w:r>
          </w:p>
        </w:tc>
      </w:tr>
      <w:tr w:rsidR="004A4B72" w14:paraId="1B140D0A" w14:textId="77777777">
        <w:trPr>
          <w:trHeight w:val="2440"/>
        </w:trPr>
        <w:tc>
          <w:tcPr>
            <w:tcW w:w="991" w:type="dxa"/>
          </w:tcPr>
          <w:p w14:paraId="79ECC39B" w14:textId="77777777" w:rsidR="004A4B72" w:rsidRDefault="000D2841">
            <w:pPr>
              <w:pStyle w:val="TableParagraph"/>
              <w:spacing w:line="262" w:lineRule="exact"/>
              <w:rPr>
                <w:rFonts w:ascii="Arial MT"/>
                <w:sz w:val="23"/>
              </w:rPr>
            </w:pPr>
            <w:r>
              <w:rPr>
                <w:rFonts w:ascii="Arial MT"/>
                <w:color w:val="1A1A1A"/>
                <w:spacing w:val="-5"/>
                <w:sz w:val="23"/>
              </w:rPr>
              <w:t>11.</w:t>
            </w:r>
          </w:p>
        </w:tc>
        <w:tc>
          <w:tcPr>
            <w:tcW w:w="6097" w:type="dxa"/>
          </w:tcPr>
          <w:p w14:paraId="0B191A6E" w14:textId="77777777" w:rsidR="004A4B72" w:rsidRDefault="000D2841">
            <w:pPr>
              <w:pStyle w:val="TableParagraph"/>
              <w:ind w:left="110" w:right="1188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инструктажа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правилам поведения на объектах</w:t>
            </w:r>
          </w:p>
          <w:p w14:paraId="5D17B105" w14:textId="35718615" w:rsidR="004A4B72" w:rsidRDefault="000D2841">
            <w:pPr>
              <w:pStyle w:val="TableParagraph"/>
              <w:ind w:left="110" w:right="208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железнодорожного транспорта. </w:t>
            </w:r>
          </w:p>
        </w:tc>
        <w:tc>
          <w:tcPr>
            <w:tcW w:w="1985" w:type="dxa"/>
          </w:tcPr>
          <w:p w14:paraId="70EEFC75" w14:textId="77777777" w:rsidR="004A4B72" w:rsidRDefault="000D2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31 </w:t>
            </w:r>
            <w:r>
              <w:rPr>
                <w:color w:val="1A1A1A"/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14:paraId="1B580712" w14:textId="763BF1DB" w:rsidR="004A4B72" w:rsidRDefault="000D28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170B55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советник директора, мастера</w:t>
            </w:r>
            <w:r>
              <w:rPr>
                <w:sz w:val="24"/>
              </w:rPr>
              <w:t>.</w:t>
            </w:r>
          </w:p>
        </w:tc>
      </w:tr>
    </w:tbl>
    <w:p w14:paraId="6B4507C1" w14:textId="77777777" w:rsidR="000D2841" w:rsidRDefault="000D2841"/>
    <w:sectPr w:rsidR="000D2841">
      <w:pgSz w:w="16840" w:h="11910" w:orient="landscape"/>
      <w:pgMar w:top="82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B72"/>
    <w:rsid w:val="000D2841"/>
    <w:rsid w:val="00170B55"/>
    <w:rsid w:val="001B6723"/>
    <w:rsid w:val="004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2E9C"/>
  <w15:docId w15:val="{C0D20226-ABBF-4269-8972-53B3F867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Кохан</cp:lastModifiedBy>
  <cp:revision>2</cp:revision>
  <cp:lastPrinted>2025-06-04T08:42:00Z</cp:lastPrinted>
  <dcterms:created xsi:type="dcterms:W3CDTF">2025-06-04T08:34:00Z</dcterms:created>
  <dcterms:modified xsi:type="dcterms:W3CDTF">2025-06-04T08:52:00Z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iLovePDF</vt:lpwstr>
  </property>
</Properties>
</file>